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D44" w:rsidRDefault="00647DD4" w:rsidP="007A30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bookmarkEnd w:id="0"/>
      <w:r w:rsidRPr="006B10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МЕТОДИЧЕСКОЕ СОПРОВОЖДЕНИЕ ОБРАЗОВАТЕЛЬНОГО ПРОЦЕССА ПО СПЕЦИАЛЬНОСТИ «ТОРГОВОЕ ДЕЛО» </w:t>
      </w:r>
      <w:r w:rsidR="006732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</w:t>
      </w:r>
      <w:r w:rsidRPr="006B10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УСЛОВИЯХ РЕАЛИЗАЦИИ СОВРЕМЕННЫХ ОБРАЗОВАТЕЛЬНЫХ ТЕХНОЛОГИЙ</w:t>
      </w:r>
    </w:p>
    <w:p w:rsidR="00673298" w:rsidRPr="006B10C3" w:rsidRDefault="00673298" w:rsidP="007A30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46815" w:rsidRPr="006B10C3" w:rsidRDefault="00673298" w:rsidP="00647DD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статья</w:t>
      </w:r>
      <w:r w:rsidR="00C46815" w:rsidRPr="006B10C3">
        <w:rPr>
          <w:rFonts w:ascii="Times New Roman" w:hAnsi="Times New Roman" w:cs="Times New Roman"/>
          <w:sz w:val="28"/>
          <w:szCs w:val="28"/>
        </w:rPr>
        <w:t xml:space="preserve"> подчеркивает актуальность проблемы методического сопровождения образовательного процесса в условиях реализации современных педагогических технологий.  Акцентируется внимание на связь этих процессов с качеством подготовки специалистов, с их конкурентоспособностью на рынке труда. Использование соответствующих инновационных форм, методов и средств обучения способствует тому, что мотивация учащихся перерастает в </w:t>
      </w:r>
      <w:proofErr w:type="spellStart"/>
      <w:r w:rsidR="00C46815" w:rsidRPr="006B10C3">
        <w:rPr>
          <w:rFonts w:ascii="Times New Roman" w:hAnsi="Times New Roman" w:cs="Times New Roman"/>
          <w:sz w:val="28"/>
          <w:szCs w:val="28"/>
        </w:rPr>
        <w:t>самомотивацию</w:t>
      </w:r>
      <w:proofErr w:type="spellEnd"/>
      <w:r w:rsidR="00C46815" w:rsidRPr="006B10C3">
        <w:rPr>
          <w:rFonts w:ascii="Times New Roman" w:hAnsi="Times New Roman" w:cs="Times New Roman"/>
          <w:sz w:val="28"/>
          <w:szCs w:val="28"/>
        </w:rPr>
        <w:t xml:space="preserve"> и  формируется стойкий интерес к избранной профессии, повыш</w:t>
      </w:r>
      <w:r w:rsidR="00647DD4" w:rsidRPr="006B10C3">
        <w:rPr>
          <w:rFonts w:ascii="Times New Roman" w:hAnsi="Times New Roman" w:cs="Times New Roman"/>
          <w:sz w:val="28"/>
          <w:szCs w:val="28"/>
        </w:rPr>
        <w:t>ается</w:t>
      </w:r>
      <w:r w:rsidR="00C46815" w:rsidRPr="006B10C3">
        <w:rPr>
          <w:rFonts w:ascii="Times New Roman" w:hAnsi="Times New Roman" w:cs="Times New Roman"/>
          <w:sz w:val="28"/>
          <w:szCs w:val="28"/>
        </w:rPr>
        <w:t xml:space="preserve"> качеств</w:t>
      </w:r>
      <w:r w:rsidR="00647DD4" w:rsidRPr="006B10C3">
        <w:rPr>
          <w:rFonts w:ascii="Times New Roman" w:hAnsi="Times New Roman" w:cs="Times New Roman"/>
          <w:sz w:val="28"/>
          <w:szCs w:val="28"/>
        </w:rPr>
        <w:t>о</w:t>
      </w:r>
      <w:r w:rsidR="00C46815" w:rsidRPr="006B10C3">
        <w:rPr>
          <w:rFonts w:ascii="Times New Roman" w:hAnsi="Times New Roman" w:cs="Times New Roman"/>
          <w:sz w:val="28"/>
          <w:szCs w:val="28"/>
        </w:rPr>
        <w:t xml:space="preserve"> профессионального образования.</w:t>
      </w:r>
    </w:p>
    <w:p w:rsidR="00030D44" w:rsidRPr="006B10C3" w:rsidRDefault="00C46815" w:rsidP="00647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0C3">
        <w:rPr>
          <w:rFonts w:ascii="Times New Roman" w:hAnsi="Times New Roman" w:cs="Times New Roman"/>
          <w:sz w:val="28"/>
          <w:szCs w:val="28"/>
        </w:rPr>
        <w:t>В</w:t>
      </w:r>
      <w:r w:rsidR="00030D44" w:rsidRPr="006B10C3">
        <w:rPr>
          <w:rFonts w:ascii="Times New Roman" w:hAnsi="Times New Roman" w:cs="Times New Roman"/>
          <w:sz w:val="28"/>
          <w:szCs w:val="28"/>
        </w:rPr>
        <w:t xml:space="preserve"> современных условиях</w:t>
      </w:r>
      <w:r w:rsidR="00030D44" w:rsidRPr="006B10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быстроразвивающегося научно-технического и  социального прогресса</w:t>
      </w:r>
      <w:r w:rsidR="00030D44" w:rsidRPr="006B10C3">
        <w:rPr>
          <w:rFonts w:ascii="Times New Roman" w:hAnsi="Times New Roman" w:cs="Times New Roman"/>
          <w:sz w:val="28"/>
          <w:szCs w:val="28"/>
        </w:rPr>
        <w:t xml:space="preserve"> остро стоит проблема подготовки компетентного и конкурентоспособного выпускника по</w:t>
      </w:r>
      <w:r w:rsidR="00793E72" w:rsidRPr="006B10C3">
        <w:rPr>
          <w:rFonts w:ascii="Times New Roman" w:hAnsi="Times New Roman" w:cs="Times New Roman"/>
          <w:sz w:val="28"/>
          <w:szCs w:val="28"/>
        </w:rPr>
        <w:t xml:space="preserve"> специальности «Торговое дело»</w:t>
      </w:r>
      <w:r w:rsidR="00031E13" w:rsidRPr="006B10C3">
        <w:rPr>
          <w:rFonts w:ascii="Times New Roman" w:hAnsi="Times New Roman" w:cs="Times New Roman"/>
          <w:sz w:val="28"/>
          <w:szCs w:val="28"/>
        </w:rPr>
        <w:t>.</w:t>
      </w:r>
    </w:p>
    <w:p w:rsidR="00030D44" w:rsidRPr="006B10C3" w:rsidRDefault="00030D44" w:rsidP="00647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0C3">
        <w:rPr>
          <w:rFonts w:ascii="Times New Roman" w:hAnsi="Times New Roman" w:cs="Times New Roman"/>
          <w:sz w:val="28"/>
          <w:szCs w:val="28"/>
        </w:rPr>
        <w:t>Анализ исследований и опыта практической подготовки специалистов торговли позволил выделить противоречия между: требованиями типовой УПД к результатам деятельности и способностями учащихся</w:t>
      </w:r>
      <w:r w:rsidR="00740119" w:rsidRPr="006B10C3">
        <w:rPr>
          <w:rFonts w:ascii="Times New Roman" w:hAnsi="Times New Roman" w:cs="Times New Roman"/>
          <w:sz w:val="28"/>
          <w:szCs w:val="28"/>
        </w:rPr>
        <w:t>, а также</w:t>
      </w:r>
      <w:r w:rsidRPr="006B10C3">
        <w:rPr>
          <w:rFonts w:ascii="Times New Roman" w:hAnsi="Times New Roman" w:cs="Times New Roman"/>
          <w:sz w:val="28"/>
          <w:szCs w:val="28"/>
        </w:rPr>
        <w:t xml:space="preserve"> временем, отв</w:t>
      </w:r>
      <w:r w:rsidR="00740119" w:rsidRPr="006B10C3">
        <w:rPr>
          <w:rFonts w:ascii="Times New Roman" w:hAnsi="Times New Roman" w:cs="Times New Roman"/>
          <w:sz w:val="28"/>
          <w:szCs w:val="28"/>
        </w:rPr>
        <w:t>одимым на изучение тем программ.</w:t>
      </w:r>
      <w:r w:rsidRPr="006B10C3">
        <w:rPr>
          <w:rFonts w:ascii="Times New Roman" w:hAnsi="Times New Roman" w:cs="Times New Roman"/>
          <w:sz w:val="28"/>
          <w:szCs w:val="28"/>
          <w:lang w:val="be-BY"/>
        </w:rPr>
        <w:t xml:space="preserve">Сокращение количества часов на изучение отдельных тем учебной программы стимулирует педагогов на поиски новых методик преподавания </w:t>
      </w:r>
      <w:r w:rsidR="00740119" w:rsidRPr="006B10C3">
        <w:rPr>
          <w:rFonts w:ascii="Times New Roman" w:hAnsi="Times New Roman" w:cs="Times New Roman"/>
          <w:sz w:val="28"/>
          <w:szCs w:val="28"/>
          <w:lang w:val="be-BY"/>
        </w:rPr>
        <w:t xml:space="preserve">и </w:t>
      </w:r>
      <w:r w:rsidRPr="006B10C3">
        <w:rPr>
          <w:rFonts w:ascii="Times New Roman" w:hAnsi="Times New Roman" w:cs="Times New Roman"/>
          <w:sz w:val="28"/>
          <w:szCs w:val="28"/>
          <w:lang w:val="be-BY"/>
        </w:rPr>
        <w:t xml:space="preserve"> применениясовременных педагогических технологий.</w:t>
      </w:r>
    </w:p>
    <w:p w:rsidR="006400F6" w:rsidRPr="006B10C3" w:rsidRDefault="00030D44" w:rsidP="00647DD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10C3">
        <w:rPr>
          <w:rFonts w:ascii="Times New Roman" w:hAnsi="Times New Roman" w:cs="Times New Roman"/>
          <w:sz w:val="28"/>
          <w:szCs w:val="28"/>
          <w:lang w:val="be-BY"/>
        </w:rPr>
        <w:t xml:space="preserve">Учитывая вышеназванные факторы, </w:t>
      </w:r>
      <w:r w:rsidR="008C5EFA" w:rsidRPr="006B10C3">
        <w:rPr>
          <w:rFonts w:ascii="Times New Roman" w:hAnsi="Times New Roman" w:cs="Times New Roman"/>
          <w:sz w:val="28"/>
          <w:szCs w:val="28"/>
          <w:lang w:val="be-BY"/>
        </w:rPr>
        <w:t>целесообразно</w:t>
      </w:r>
      <w:r w:rsidRPr="006B10C3">
        <w:rPr>
          <w:rFonts w:ascii="Times New Roman" w:hAnsi="Times New Roman" w:cs="Times New Roman"/>
          <w:sz w:val="28"/>
          <w:szCs w:val="28"/>
          <w:lang w:val="be-BY"/>
        </w:rPr>
        <w:t xml:space="preserve"> использовать </w:t>
      </w:r>
      <w:r w:rsidR="00740119" w:rsidRPr="006B10C3">
        <w:rPr>
          <w:rFonts w:ascii="Times New Roman" w:hAnsi="Times New Roman" w:cs="Times New Roman"/>
          <w:sz w:val="28"/>
          <w:szCs w:val="28"/>
          <w:lang w:val="be-BY"/>
        </w:rPr>
        <w:t>ИКТ</w:t>
      </w:r>
      <w:r w:rsidR="006400F6" w:rsidRPr="006B10C3">
        <w:rPr>
          <w:rFonts w:ascii="Times New Roman" w:hAnsi="Times New Roman" w:cs="Times New Roman"/>
          <w:sz w:val="28"/>
          <w:szCs w:val="28"/>
          <w:lang w:val="be-BY"/>
        </w:rPr>
        <w:t xml:space="preserve"> и технологию проблемного обучения</w:t>
      </w:r>
      <w:r w:rsidRPr="006B10C3">
        <w:rPr>
          <w:rFonts w:ascii="Times New Roman" w:hAnsi="Times New Roman" w:cs="Times New Roman"/>
          <w:sz w:val="28"/>
          <w:szCs w:val="28"/>
          <w:lang w:val="be-BY"/>
        </w:rPr>
        <w:t>с целью создания условий</w:t>
      </w:r>
      <w:r w:rsidRPr="006B10C3">
        <w:rPr>
          <w:rFonts w:ascii="Times New Roman" w:hAnsi="Times New Roman" w:cs="Times New Roman"/>
          <w:sz w:val="28"/>
          <w:szCs w:val="28"/>
        </w:rPr>
        <w:t>для активизации познавательной и творческой деятельности  учащихся</w:t>
      </w:r>
      <w:r w:rsidR="00740119" w:rsidRPr="006B10C3">
        <w:rPr>
          <w:rFonts w:ascii="Times New Roman" w:hAnsi="Times New Roman" w:cs="Times New Roman"/>
          <w:sz w:val="28"/>
          <w:szCs w:val="28"/>
        </w:rPr>
        <w:t xml:space="preserve">. </w:t>
      </w:r>
      <w:r w:rsidR="006400F6" w:rsidRPr="006B10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Педагог находится в постоянном творческом поиске, совершенствуя свою компетентность и тем </w:t>
      </w:r>
      <w:r w:rsidR="003323BE" w:rsidRPr="006B10C3">
        <w:rPr>
          <w:rFonts w:ascii="Times New Roman" w:eastAsia="Times New Roman" w:hAnsi="Times New Roman" w:cs="Times New Roman"/>
          <w:color w:val="000000"/>
          <w:sz w:val="28"/>
          <w:szCs w:val="28"/>
        </w:rPr>
        <w:t>самым способствует</w:t>
      </w:r>
      <w:r w:rsidR="006400F6" w:rsidRPr="006B10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развитию у учащихся </w:t>
      </w:r>
      <w:proofErr w:type="gramStart"/>
      <w:r w:rsidR="006400F6" w:rsidRPr="006B10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таких </w:t>
      </w:r>
      <w:r w:rsidR="008C5EFA" w:rsidRPr="006B10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качеств</w:t>
      </w:r>
      <w:proofErr w:type="gramEnd"/>
      <w:r w:rsidR="006400F6" w:rsidRPr="006B10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</w:t>
      </w:r>
      <w:r w:rsidR="008C5EFA" w:rsidRPr="006B10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воображение, изобретательность и креативность.</w:t>
      </w:r>
    </w:p>
    <w:p w:rsidR="006400F6" w:rsidRPr="006B10C3" w:rsidRDefault="00C84A21" w:rsidP="00647DD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10C3">
        <w:rPr>
          <w:rFonts w:ascii="Times New Roman" w:hAnsi="Times New Roman" w:cs="Times New Roman"/>
          <w:sz w:val="28"/>
          <w:szCs w:val="28"/>
          <w:lang w:val="be-BY"/>
        </w:rPr>
        <w:t>Важным ресурсом</w:t>
      </w:r>
      <w:r w:rsidRPr="006B10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повышении качества образования является у</w:t>
      </w:r>
      <w:r w:rsidR="006400F6" w:rsidRPr="006B10C3">
        <w:rPr>
          <w:rFonts w:ascii="Times New Roman" w:hAnsi="Times New Roman" w:cs="Times New Roman"/>
          <w:sz w:val="28"/>
          <w:szCs w:val="28"/>
        </w:rPr>
        <w:t xml:space="preserve">чебное занятие с применением </w:t>
      </w:r>
      <w:r w:rsidR="006543F7" w:rsidRPr="006B10C3">
        <w:rPr>
          <w:rFonts w:ascii="Times New Roman" w:hAnsi="Times New Roman" w:cs="Times New Roman"/>
          <w:sz w:val="28"/>
          <w:szCs w:val="28"/>
        </w:rPr>
        <w:t xml:space="preserve">инновационных </w:t>
      </w:r>
      <w:r w:rsidR="006400F6" w:rsidRPr="006B10C3">
        <w:rPr>
          <w:rFonts w:ascii="Times New Roman" w:hAnsi="Times New Roman" w:cs="Times New Roman"/>
          <w:sz w:val="28"/>
          <w:szCs w:val="28"/>
        </w:rPr>
        <w:t>методов обучения – это качественно новый тип учебного занятия, на котором преподаватель примен</w:t>
      </w:r>
      <w:r w:rsidR="006B10C3">
        <w:rPr>
          <w:rFonts w:ascii="Times New Roman" w:hAnsi="Times New Roman" w:cs="Times New Roman"/>
          <w:sz w:val="28"/>
          <w:szCs w:val="28"/>
        </w:rPr>
        <w:t>яет</w:t>
      </w:r>
      <w:r w:rsidR="006400F6" w:rsidRPr="006B10C3">
        <w:rPr>
          <w:rFonts w:ascii="Times New Roman" w:hAnsi="Times New Roman" w:cs="Times New Roman"/>
          <w:sz w:val="28"/>
          <w:szCs w:val="28"/>
        </w:rPr>
        <w:t xml:space="preserve"> современны</w:t>
      </w:r>
      <w:r w:rsidR="006B10C3">
        <w:rPr>
          <w:rFonts w:ascii="Times New Roman" w:hAnsi="Times New Roman" w:cs="Times New Roman"/>
          <w:sz w:val="28"/>
          <w:szCs w:val="28"/>
        </w:rPr>
        <w:t>е</w:t>
      </w:r>
      <w:r w:rsidR="006400F6" w:rsidRPr="006B10C3">
        <w:rPr>
          <w:rFonts w:ascii="Times New Roman" w:hAnsi="Times New Roman" w:cs="Times New Roman"/>
          <w:sz w:val="28"/>
          <w:szCs w:val="28"/>
        </w:rPr>
        <w:t xml:space="preserve"> технологи</w:t>
      </w:r>
      <w:r w:rsidR="006B10C3">
        <w:rPr>
          <w:rFonts w:ascii="Times New Roman" w:hAnsi="Times New Roman" w:cs="Times New Roman"/>
          <w:sz w:val="28"/>
          <w:szCs w:val="28"/>
        </w:rPr>
        <w:t>и</w:t>
      </w:r>
      <w:r w:rsidR="006400F6" w:rsidRPr="006B10C3">
        <w:rPr>
          <w:rFonts w:ascii="Times New Roman" w:hAnsi="Times New Roman" w:cs="Times New Roman"/>
          <w:sz w:val="28"/>
          <w:szCs w:val="28"/>
        </w:rPr>
        <w:t xml:space="preserve">, соблюдая преемственность по отношению к традиционным педагогическим технологиям. </w:t>
      </w:r>
    </w:p>
    <w:p w:rsidR="00740119" w:rsidRPr="006B10C3" w:rsidRDefault="00227710" w:rsidP="00647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0C3">
        <w:rPr>
          <w:rFonts w:ascii="Times New Roman" w:hAnsi="Times New Roman" w:cs="Times New Roman"/>
          <w:sz w:val="28"/>
          <w:szCs w:val="28"/>
        </w:rPr>
        <w:t>В начале учебы происходит адаптация первокурсника к условиям обучения в колледже.</w:t>
      </w:r>
      <w:r w:rsidR="003323BE">
        <w:rPr>
          <w:rFonts w:ascii="Times New Roman" w:hAnsi="Times New Roman" w:cs="Times New Roman"/>
          <w:sz w:val="28"/>
          <w:szCs w:val="28"/>
        </w:rPr>
        <w:t xml:space="preserve"> </w:t>
      </w:r>
      <w:r w:rsidRPr="006B10C3">
        <w:rPr>
          <w:rFonts w:ascii="Times New Roman" w:hAnsi="Times New Roman" w:cs="Times New Roman"/>
          <w:sz w:val="28"/>
          <w:szCs w:val="28"/>
        </w:rPr>
        <w:t>Поэтому  на первых занятиях необходимо подчеркнуть важность изучаемого предмета в профессиональном плане, обратить внимание на глоссарий и убедить учащихся в том, что настоящий  специалист прекрасно владеет профессиональной терминологией. Все усилия должны быть направлены в первую очередь на осмысление учебного материала, а не на запоминание его.</w:t>
      </w:r>
    </w:p>
    <w:p w:rsidR="002165F5" w:rsidRPr="006B10C3" w:rsidRDefault="002165F5" w:rsidP="00647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0C3">
        <w:rPr>
          <w:rFonts w:ascii="Times New Roman" w:hAnsi="Times New Roman" w:cs="Times New Roman"/>
          <w:spacing w:val="-14"/>
          <w:sz w:val="28"/>
          <w:szCs w:val="28"/>
        </w:rPr>
        <w:lastRenderedPageBreak/>
        <w:t xml:space="preserve">Основная часть учебных </w:t>
      </w:r>
      <w:proofErr w:type="gramStart"/>
      <w:r w:rsidRPr="006B10C3">
        <w:rPr>
          <w:rFonts w:ascii="Times New Roman" w:hAnsi="Times New Roman" w:cs="Times New Roman"/>
          <w:spacing w:val="-14"/>
          <w:sz w:val="28"/>
          <w:szCs w:val="28"/>
        </w:rPr>
        <w:t>занятий  –</w:t>
      </w:r>
      <w:proofErr w:type="gramEnd"/>
      <w:r w:rsidRPr="006B10C3">
        <w:rPr>
          <w:rFonts w:ascii="Times New Roman" w:hAnsi="Times New Roman" w:cs="Times New Roman"/>
          <w:spacing w:val="-14"/>
          <w:sz w:val="28"/>
          <w:szCs w:val="28"/>
        </w:rPr>
        <w:t xml:space="preserve"> это уроки изучения</w:t>
      </w:r>
      <w:r w:rsidRPr="006B10C3">
        <w:rPr>
          <w:rFonts w:ascii="Times New Roman" w:hAnsi="Times New Roman" w:cs="Times New Roman"/>
          <w:sz w:val="28"/>
          <w:szCs w:val="28"/>
        </w:rPr>
        <w:t xml:space="preserve"> новых знаний и комбинированные, где главенствующее положение занимают лекции.Здесь важно, чтобы инновации проникли и в эту, наиболее консервативную область методики обучения –</w:t>
      </w:r>
      <w:r w:rsidR="0046211C">
        <w:rPr>
          <w:rFonts w:ascii="Times New Roman" w:hAnsi="Times New Roman" w:cs="Times New Roman"/>
          <w:sz w:val="28"/>
          <w:szCs w:val="28"/>
        </w:rPr>
        <w:t>  </w:t>
      </w:r>
      <w:r w:rsidRPr="006B10C3">
        <w:rPr>
          <w:rFonts w:ascii="Times New Roman" w:hAnsi="Times New Roman" w:cs="Times New Roman"/>
          <w:sz w:val="28"/>
          <w:szCs w:val="28"/>
        </w:rPr>
        <w:t>классическую лекцию. На своих занятиях практикую новые</w:t>
      </w:r>
      <w:r w:rsidR="0046211C">
        <w:rPr>
          <w:rFonts w:ascii="Times New Roman" w:hAnsi="Times New Roman" w:cs="Times New Roman"/>
          <w:sz w:val="28"/>
          <w:szCs w:val="28"/>
        </w:rPr>
        <w:t> </w:t>
      </w:r>
      <w:r w:rsidRPr="006B10C3">
        <w:rPr>
          <w:rFonts w:ascii="Times New Roman" w:hAnsi="Times New Roman" w:cs="Times New Roman"/>
          <w:sz w:val="28"/>
          <w:szCs w:val="28"/>
        </w:rPr>
        <w:t>формы</w:t>
      </w:r>
      <w:r w:rsidR="0046211C">
        <w:rPr>
          <w:rFonts w:ascii="Times New Roman" w:hAnsi="Times New Roman" w:cs="Times New Roman"/>
          <w:sz w:val="28"/>
          <w:szCs w:val="28"/>
        </w:rPr>
        <w:t>:</w:t>
      </w:r>
      <w:r w:rsidRPr="006B10C3">
        <w:rPr>
          <w:rFonts w:ascii="Times New Roman" w:hAnsi="Times New Roman" w:cs="Times New Roman"/>
          <w:sz w:val="28"/>
          <w:szCs w:val="28"/>
        </w:rPr>
        <w:t xml:space="preserve"> лекция-визуализация с использованием</w:t>
      </w:r>
      <w:r w:rsidR="003112E5" w:rsidRPr="006B10C3">
        <w:rPr>
          <w:rFonts w:ascii="Times New Roman" w:hAnsi="Times New Roman" w:cs="Times New Roman"/>
          <w:sz w:val="28"/>
          <w:szCs w:val="28"/>
        </w:rPr>
        <w:t xml:space="preserve"> кластеров</w:t>
      </w:r>
      <w:r w:rsidRPr="006B10C3">
        <w:rPr>
          <w:rFonts w:ascii="Times New Roman" w:hAnsi="Times New Roman" w:cs="Times New Roman"/>
          <w:sz w:val="28"/>
          <w:szCs w:val="28"/>
        </w:rPr>
        <w:t>, видеоряда, видеосюжетов, муляжей</w:t>
      </w:r>
      <w:r w:rsidR="0046211C">
        <w:rPr>
          <w:rFonts w:ascii="Times New Roman" w:hAnsi="Times New Roman" w:cs="Times New Roman"/>
          <w:sz w:val="28"/>
          <w:szCs w:val="28"/>
        </w:rPr>
        <w:t>,</w:t>
      </w:r>
      <w:r w:rsidRPr="006B10C3">
        <w:rPr>
          <w:rFonts w:ascii="Times New Roman" w:hAnsi="Times New Roman" w:cs="Times New Roman"/>
          <w:sz w:val="28"/>
          <w:szCs w:val="28"/>
        </w:rPr>
        <w:t xml:space="preserve"> образцов товаров;  лекция вдвоем;</w:t>
      </w:r>
      <w:r w:rsidR="00740119" w:rsidRPr="006B10C3">
        <w:rPr>
          <w:rFonts w:ascii="Times New Roman" w:hAnsi="Times New Roman" w:cs="Times New Roman"/>
          <w:sz w:val="28"/>
          <w:szCs w:val="28"/>
        </w:rPr>
        <w:t> </w:t>
      </w:r>
      <w:r w:rsidRPr="006B10C3">
        <w:rPr>
          <w:rFonts w:ascii="Times New Roman" w:hAnsi="Times New Roman" w:cs="Times New Roman"/>
          <w:sz w:val="28"/>
          <w:szCs w:val="28"/>
        </w:rPr>
        <w:t>проблемная лекция</w:t>
      </w:r>
      <w:r w:rsidR="00DF00A8" w:rsidRPr="006B10C3">
        <w:rPr>
          <w:rFonts w:ascii="Times New Roman" w:hAnsi="Times New Roman" w:cs="Times New Roman"/>
          <w:sz w:val="28"/>
          <w:szCs w:val="28"/>
        </w:rPr>
        <w:t xml:space="preserve"> (решение торговых ситуаций)</w:t>
      </w:r>
      <w:r w:rsidR="0046211C">
        <w:rPr>
          <w:rFonts w:ascii="Times New Roman" w:hAnsi="Times New Roman" w:cs="Times New Roman"/>
          <w:sz w:val="28"/>
          <w:szCs w:val="28"/>
        </w:rPr>
        <w:t>.</w:t>
      </w:r>
    </w:p>
    <w:p w:rsidR="00992844" w:rsidRPr="00A37129" w:rsidRDefault="005F0FA1" w:rsidP="00647DD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A37129">
        <w:rPr>
          <w:rFonts w:ascii="Times New Roman" w:hAnsi="Times New Roman" w:cs="Times New Roman"/>
          <w:sz w:val="28"/>
          <w:szCs w:val="28"/>
        </w:rPr>
        <w:t xml:space="preserve">Практические работы целесообразно организовывать в виде </w:t>
      </w:r>
      <w:proofErr w:type="spellStart"/>
      <w:r w:rsidR="00642F66" w:rsidRPr="00A37129">
        <w:rPr>
          <w:rFonts w:ascii="Times New Roman" w:hAnsi="Times New Roman" w:cs="Times New Roman"/>
          <w:sz w:val="28"/>
          <w:szCs w:val="28"/>
        </w:rPr>
        <w:t>вебинаров</w:t>
      </w:r>
      <w:proofErr w:type="spellEnd"/>
      <w:r w:rsidR="00642F66" w:rsidRPr="00A37129">
        <w:rPr>
          <w:rFonts w:ascii="Times New Roman" w:hAnsi="Times New Roman" w:cs="Times New Roman"/>
          <w:sz w:val="28"/>
          <w:szCs w:val="28"/>
        </w:rPr>
        <w:t xml:space="preserve"> и </w:t>
      </w:r>
      <w:r w:rsidRPr="00A37129">
        <w:rPr>
          <w:rFonts w:ascii="Times New Roman" w:hAnsi="Times New Roman" w:cs="Times New Roman"/>
          <w:sz w:val="28"/>
          <w:szCs w:val="28"/>
        </w:rPr>
        <w:t>виртуальных экскурсий по торговым объектах города</w:t>
      </w:r>
      <w:r w:rsidR="0032553B" w:rsidRPr="00A37129">
        <w:rPr>
          <w:rFonts w:ascii="Times New Roman" w:hAnsi="Times New Roman" w:cs="Times New Roman"/>
          <w:sz w:val="28"/>
          <w:szCs w:val="28"/>
        </w:rPr>
        <w:t xml:space="preserve">. </w:t>
      </w:r>
      <w:r w:rsidR="003323B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A37129">
        <w:rPr>
          <w:rFonts w:ascii="Times New Roman" w:hAnsi="Times New Roman" w:cs="Times New Roman"/>
          <w:spacing w:val="-3"/>
          <w:sz w:val="28"/>
          <w:szCs w:val="28"/>
        </w:rPr>
        <w:t xml:space="preserve">В процессе </w:t>
      </w:r>
      <w:r w:rsidR="003323BE" w:rsidRPr="00A37129">
        <w:rPr>
          <w:rFonts w:ascii="Times New Roman" w:hAnsi="Times New Roman" w:cs="Times New Roman"/>
          <w:spacing w:val="-3"/>
          <w:sz w:val="28"/>
          <w:szCs w:val="28"/>
        </w:rPr>
        <w:t>выполнения выданных заданий,</w:t>
      </w:r>
      <w:r w:rsidRPr="00A37129">
        <w:rPr>
          <w:rFonts w:ascii="Times New Roman" w:hAnsi="Times New Roman" w:cs="Times New Roman"/>
          <w:spacing w:val="-3"/>
          <w:sz w:val="28"/>
          <w:szCs w:val="28"/>
        </w:rPr>
        <w:t xml:space="preserve"> учащиеся решают </w:t>
      </w:r>
      <w:r w:rsidR="003323BE" w:rsidRPr="00A37129">
        <w:rPr>
          <w:rFonts w:ascii="Times New Roman" w:hAnsi="Times New Roman" w:cs="Times New Roman"/>
          <w:spacing w:val="-3"/>
          <w:sz w:val="28"/>
          <w:szCs w:val="28"/>
        </w:rPr>
        <w:t>конкретные торговые ситуации,</w:t>
      </w:r>
      <w:r w:rsidRPr="00A37129">
        <w:rPr>
          <w:rFonts w:ascii="Times New Roman" w:hAnsi="Times New Roman" w:cs="Times New Roman"/>
          <w:spacing w:val="-3"/>
          <w:sz w:val="28"/>
          <w:szCs w:val="28"/>
        </w:rPr>
        <w:t xml:space="preserve"> основанные на знании</w:t>
      </w:r>
      <w:r w:rsidR="00992844" w:rsidRPr="00A37129">
        <w:rPr>
          <w:rFonts w:ascii="Times New Roman" w:hAnsi="Times New Roman" w:cs="Times New Roman"/>
          <w:spacing w:val="-3"/>
          <w:sz w:val="28"/>
          <w:szCs w:val="28"/>
        </w:rPr>
        <w:t>:</w:t>
      </w:r>
      <w:r w:rsidR="00835571" w:rsidRPr="00A37129">
        <w:rPr>
          <w:rFonts w:ascii="Times New Roman" w:hAnsi="Times New Roman" w:cs="Times New Roman"/>
          <w:spacing w:val="-3"/>
          <w:sz w:val="28"/>
          <w:szCs w:val="28"/>
        </w:rPr>
        <w:t xml:space="preserve"> ТНПА</w:t>
      </w:r>
      <w:r w:rsidR="00992844" w:rsidRPr="00A37129">
        <w:rPr>
          <w:rFonts w:ascii="Times New Roman" w:hAnsi="Times New Roman" w:cs="Times New Roman"/>
          <w:spacing w:val="-3"/>
          <w:sz w:val="28"/>
          <w:szCs w:val="28"/>
        </w:rPr>
        <w:t>,</w:t>
      </w:r>
      <w:r w:rsidRPr="00A37129">
        <w:rPr>
          <w:rFonts w:ascii="Times New Roman" w:hAnsi="Times New Roman" w:cs="Times New Roman"/>
          <w:spacing w:val="-3"/>
          <w:sz w:val="28"/>
          <w:szCs w:val="28"/>
        </w:rPr>
        <w:t xml:space="preserve"> потребительских свойств</w:t>
      </w:r>
      <w:r w:rsidR="00992844" w:rsidRPr="00A37129">
        <w:rPr>
          <w:rFonts w:ascii="Times New Roman" w:hAnsi="Times New Roman" w:cs="Times New Roman"/>
          <w:spacing w:val="-3"/>
          <w:sz w:val="28"/>
          <w:szCs w:val="28"/>
        </w:rPr>
        <w:t>, классификации,</w:t>
      </w:r>
      <w:r w:rsidRPr="00A37129">
        <w:rPr>
          <w:rFonts w:ascii="Times New Roman" w:hAnsi="Times New Roman" w:cs="Times New Roman"/>
          <w:spacing w:val="-3"/>
          <w:sz w:val="28"/>
          <w:szCs w:val="28"/>
        </w:rPr>
        <w:t xml:space="preserve"> показателей качества</w:t>
      </w:r>
      <w:r w:rsidR="00992844" w:rsidRPr="00A37129">
        <w:rPr>
          <w:rFonts w:ascii="Times New Roman" w:hAnsi="Times New Roman" w:cs="Times New Roman"/>
          <w:spacing w:val="-3"/>
          <w:sz w:val="28"/>
          <w:szCs w:val="28"/>
        </w:rPr>
        <w:t xml:space="preserve"> и маркировки </w:t>
      </w:r>
      <w:r w:rsidRPr="00A37129">
        <w:rPr>
          <w:rFonts w:ascii="Times New Roman" w:hAnsi="Times New Roman" w:cs="Times New Roman"/>
          <w:spacing w:val="-3"/>
          <w:sz w:val="28"/>
          <w:szCs w:val="28"/>
        </w:rPr>
        <w:t>товаров. Предприимчивый торговый работник должен владеть системой знаний и умело применять их на практике.</w:t>
      </w:r>
    </w:p>
    <w:p w:rsidR="00DD4424" w:rsidRPr="006B10C3" w:rsidRDefault="00DD4424" w:rsidP="00647DD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6B10C3">
        <w:rPr>
          <w:rFonts w:ascii="Times New Roman" w:hAnsi="Times New Roman" w:cs="Times New Roman"/>
          <w:spacing w:val="-3"/>
          <w:sz w:val="28"/>
          <w:szCs w:val="28"/>
        </w:rPr>
        <w:t>При проведении уроков</w:t>
      </w:r>
      <w:r w:rsidR="00FA57E5" w:rsidRPr="006B10C3">
        <w:rPr>
          <w:rFonts w:ascii="Times New Roman" w:hAnsi="Times New Roman" w:cs="Times New Roman"/>
          <w:spacing w:val="-3"/>
          <w:sz w:val="28"/>
          <w:szCs w:val="28"/>
        </w:rPr>
        <w:t xml:space="preserve"> систематизации,</w:t>
      </w:r>
      <w:r w:rsidRPr="006B10C3">
        <w:rPr>
          <w:rFonts w:ascii="Times New Roman" w:hAnsi="Times New Roman" w:cs="Times New Roman"/>
          <w:spacing w:val="-3"/>
          <w:sz w:val="28"/>
          <w:szCs w:val="28"/>
        </w:rPr>
        <w:t xml:space="preserve"> обобщения </w:t>
      </w:r>
      <w:r w:rsidR="00FA57E5" w:rsidRPr="006B10C3">
        <w:rPr>
          <w:rFonts w:ascii="Times New Roman" w:hAnsi="Times New Roman" w:cs="Times New Roman"/>
          <w:spacing w:val="-3"/>
          <w:sz w:val="28"/>
          <w:szCs w:val="28"/>
        </w:rPr>
        <w:t xml:space="preserve"> и контроля </w:t>
      </w:r>
      <w:r w:rsidRPr="006B10C3">
        <w:rPr>
          <w:rFonts w:ascii="Times New Roman" w:hAnsi="Times New Roman" w:cs="Times New Roman"/>
          <w:spacing w:val="-3"/>
          <w:sz w:val="28"/>
          <w:szCs w:val="28"/>
        </w:rPr>
        <w:t xml:space="preserve">знаний </w:t>
      </w:r>
      <w:r w:rsidR="00FA57E5" w:rsidRPr="006B10C3">
        <w:rPr>
          <w:rFonts w:ascii="Times New Roman" w:hAnsi="Times New Roman" w:cs="Times New Roman"/>
          <w:spacing w:val="-3"/>
          <w:sz w:val="28"/>
          <w:szCs w:val="28"/>
        </w:rPr>
        <w:t xml:space="preserve">положительный результат дает </w:t>
      </w:r>
      <w:r w:rsidRPr="006B10C3">
        <w:rPr>
          <w:rFonts w:ascii="Times New Roman" w:hAnsi="Times New Roman" w:cs="Times New Roman"/>
          <w:spacing w:val="-3"/>
          <w:sz w:val="28"/>
          <w:szCs w:val="28"/>
        </w:rPr>
        <w:t xml:space="preserve"> использование инновационных форм и методов учебной деятельности</w:t>
      </w:r>
      <w:r w:rsidRPr="006B10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которые </w:t>
      </w:r>
      <w:r w:rsidRPr="006B10C3">
        <w:rPr>
          <w:rFonts w:ascii="Times New Roman" w:hAnsi="Times New Roman" w:cs="Times New Roman"/>
          <w:spacing w:val="-3"/>
          <w:sz w:val="28"/>
          <w:szCs w:val="28"/>
        </w:rPr>
        <w:t>предполагают использование ИКТ  в индивидуальной и коллективной учебной и познавательной деятельности</w:t>
      </w:r>
      <w:r w:rsidR="00483989" w:rsidRPr="006B10C3">
        <w:rPr>
          <w:rFonts w:ascii="Times New Roman" w:hAnsi="Times New Roman" w:cs="Times New Roman"/>
          <w:spacing w:val="-3"/>
          <w:sz w:val="28"/>
          <w:szCs w:val="28"/>
        </w:rPr>
        <w:t xml:space="preserve"> (Интернет-ресурсы при формировании оптимального ассортимента товаров, используя сайты поставщиков)</w:t>
      </w:r>
      <w:r w:rsidRPr="006B10C3">
        <w:rPr>
          <w:rFonts w:ascii="Times New Roman" w:hAnsi="Times New Roman" w:cs="Times New Roman"/>
          <w:spacing w:val="-3"/>
          <w:sz w:val="28"/>
          <w:szCs w:val="28"/>
        </w:rPr>
        <w:t>, современные тенденции в развитии e-Learning (распознавание ассортимента товаров)</w:t>
      </w:r>
      <w:r w:rsidR="00483989" w:rsidRPr="006B10C3">
        <w:rPr>
          <w:rFonts w:ascii="Times New Roman" w:hAnsi="Times New Roman" w:cs="Times New Roman"/>
          <w:spacing w:val="-3"/>
          <w:sz w:val="28"/>
          <w:szCs w:val="28"/>
        </w:rPr>
        <w:t xml:space="preserve">; </w:t>
      </w:r>
      <w:proofErr w:type="spellStart"/>
      <w:r w:rsidR="000D6FDD" w:rsidRPr="000D6FDD">
        <w:rPr>
          <w:rFonts w:ascii="Times New Roman" w:hAnsi="Times New Roman" w:cs="Times New Roman"/>
          <w:spacing w:val="-3"/>
          <w:sz w:val="28"/>
          <w:szCs w:val="28"/>
        </w:rPr>
        <w:t>MyTest</w:t>
      </w:r>
      <w:proofErr w:type="spellEnd"/>
      <w:r w:rsidR="0032553B" w:rsidRPr="006B10C3">
        <w:rPr>
          <w:rFonts w:ascii="Times New Roman" w:hAnsi="Times New Roman" w:cs="Times New Roman"/>
          <w:spacing w:val="-3"/>
          <w:sz w:val="28"/>
          <w:szCs w:val="28"/>
        </w:rPr>
        <w:t>. Н</w:t>
      </w:r>
      <w:r w:rsidR="00483989" w:rsidRPr="006B10C3">
        <w:rPr>
          <w:rFonts w:ascii="Times New Roman" w:hAnsi="Times New Roman" w:cs="Times New Roman"/>
          <w:spacing w:val="-3"/>
          <w:sz w:val="28"/>
          <w:szCs w:val="28"/>
        </w:rPr>
        <w:t xml:space="preserve">етрадиционные учебные занятия </w:t>
      </w:r>
      <w:r w:rsidR="0032553B" w:rsidRPr="006B10C3">
        <w:rPr>
          <w:rFonts w:ascii="Times New Roman" w:hAnsi="Times New Roman" w:cs="Times New Roman"/>
          <w:spacing w:val="-3"/>
          <w:sz w:val="28"/>
          <w:szCs w:val="28"/>
        </w:rPr>
        <w:t xml:space="preserve">в формах  </w:t>
      </w:r>
      <w:r w:rsidR="00483989" w:rsidRPr="006B10C3">
        <w:rPr>
          <w:rFonts w:ascii="Times New Roman" w:hAnsi="Times New Roman" w:cs="Times New Roman"/>
          <w:spacing w:val="-3"/>
          <w:sz w:val="28"/>
          <w:szCs w:val="28"/>
        </w:rPr>
        <w:t xml:space="preserve">«Мастерская будущего»,  «Дебаты», «Аквариум», «Аукцион» </w:t>
      </w:r>
      <w:r w:rsidR="0032553B" w:rsidRPr="006B10C3">
        <w:rPr>
          <w:rFonts w:ascii="Times New Roman" w:hAnsi="Times New Roman" w:cs="Times New Roman"/>
          <w:spacing w:val="-3"/>
          <w:sz w:val="28"/>
          <w:szCs w:val="28"/>
        </w:rPr>
        <w:t xml:space="preserve"> способствуют развитию интеллектуальных способностей, коммуникативных навыков</w:t>
      </w:r>
      <w:r w:rsidR="006B10C3" w:rsidRPr="006B10C3">
        <w:rPr>
          <w:rFonts w:ascii="Times New Roman" w:hAnsi="Times New Roman" w:cs="Times New Roman"/>
          <w:spacing w:val="-3"/>
          <w:sz w:val="28"/>
          <w:szCs w:val="28"/>
        </w:rPr>
        <w:t xml:space="preserve"> и потребностей учащихся, </w:t>
      </w:r>
      <w:r w:rsidR="0032553B" w:rsidRPr="006B10C3">
        <w:rPr>
          <w:rFonts w:ascii="Times New Roman" w:hAnsi="Times New Roman" w:cs="Times New Roman"/>
          <w:spacing w:val="-3"/>
          <w:sz w:val="28"/>
          <w:szCs w:val="28"/>
        </w:rPr>
        <w:t>осуществлять оценочную и рефлексивную деятельность</w:t>
      </w:r>
      <w:r w:rsidR="00483989" w:rsidRPr="006B10C3">
        <w:rPr>
          <w:rFonts w:ascii="Times New Roman" w:hAnsi="Times New Roman" w:cs="Times New Roman"/>
          <w:spacing w:val="-3"/>
          <w:sz w:val="28"/>
          <w:szCs w:val="28"/>
        </w:rPr>
        <w:t>.</w:t>
      </w:r>
    </w:p>
    <w:p w:rsidR="00FA57E5" w:rsidRPr="006B10C3" w:rsidRDefault="00FA57E5" w:rsidP="00647DD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6B10C3">
        <w:rPr>
          <w:rFonts w:ascii="Times New Roman" w:hAnsi="Times New Roman" w:cs="Times New Roman"/>
          <w:spacing w:val="-3"/>
          <w:sz w:val="28"/>
          <w:szCs w:val="28"/>
        </w:rPr>
        <w:t>На заключительном этапе обучения эффективно использование</w:t>
      </w:r>
      <w:r w:rsidR="00FB4F5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6B10C3">
        <w:rPr>
          <w:rFonts w:ascii="Times New Roman" w:hAnsi="Times New Roman" w:cs="Times New Roman"/>
          <w:spacing w:val="-3"/>
          <w:sz w:val="28"/>
          <w:szCs w:val="28"/>
        </w:rPr>
        <w:t xml:space="preserve">системы дистанционного обучения </w:t>
      </w:r>
      <w:proofErr w:type="spellStart"/>
      <w:r w:rsidRPr="006B10C3">
        <w:rPr>
          <w:rFonts w:ascii="Times New Roman" w:hAnsi="Times New Roman" w:cs="Times New Roman"/>
          <w:spacing w:val="-3"/>
          <w:sz w:val="28"/>
          <w:szCs w:val="28"/>
        </w:rPr>
        <w:t>Moodle</w:t>
      </w:r>
      <w:proofErr w:type="spellEnd"/>
      <w:r w:rsidR="002F5196" w:rsidRPr="006B10C3">
        <w:rPr>
          <w:rFonts w:ascii="Times New Roman" w:hAnsi="Times New Roman" w:cs="Times New Roman"/>
          <w:spacing w:val="-3"/>
          <w:sz w:val="28"/>
          <w:szCs w:val="28"/>
        </w:rPr>
        <w:t>, которая  обеспечит непрерывную связь педагога и обучаемого в период подготовки к сдаче выпускного квалификационного экзамена</w:t>
      </w:r>
      <w:r w:rsidRPr="006B10C3">
        <w:rPr>
          <w:rFonts w:ascii="Times New Roman" w:hAnsi="Times New Roman" w:cs="Times New Roman"/>
          <w:spacing w:val="-3"/>
          <w:sz w:val="28"/>
          <w:szCs w:val="28"/>
        </w:rPr>
        <w:t>.</w:t>
      </w:r>
      <w:r w:rsidR="002F5196" w:rsidRPr="006B10C3">
        <w:rPr>
          <w:rFonts w:ascii="Times New Roman" w:hAnsi="Times New Roman" w:cs="Times New Roman"/>
          <w:spacing w:val="-3"/>
          <w:sz w:val="28"/>
          <w:szCs w:val="28"/>
        </w:rPr>
        <w:t xml:space="preserve"> Предложенная  система </w:t>
      </w:r>
      <w:r w:rsidR="00A37129" w:rsidRPr="006B10C3">
        <w:rPr>
          <w:rFonts w:ascii="Times New Roman" w:hAnsi="Times New Roman" w:cs="Times New Roman"/>
          <w:spacing w:val="-3"/>
          <w:sz w:val="28"/>
          <w:szCs w:val="28"/>
        </w:rPr>
        <w:t xml:space="preserve">дистанционного </w:t>
      </w:r>
      <w:r w:rsidR="002F5196" w:rsidRPr="006B10C3">
        <w:rPr>
          <w:rFonts w:ascii="Times New Roman" w:hAnsi="Times New Roman" w:cs="Times New Roman"/>
          <w:spacing w:val="-3"/>
          <w:sz w:val="28"/>
          <w:szCs w:val="28"/>
        </w:rPr>
        <w:t xml:space="preserve">обучения </w:t>
      </w:r>
      <w:r w:rsidR="00835571" w:rsidRPr="006B10C3">
        <w:rPr>
          <w:rFonts w:ascii="Times New Roman" w:hAnsi="Times New Roman" w:cs="Times New Roman"/>
          <w:spacing w:val="-3"/>
          <w:sz w:val="28"/>
          <w:szCs w:val="28"/>
        </w:rPr>
        <w:t>актуальна</w:t>
      </w:r>
      <w:r w:rsidR="002F5196" w:rsidRPr="006B10C3">
        <w:rPr>
          <w:rFonts w:ascii="Times New Roman" w:hAnsi="Times New Roman" w:cs="Times New Roman"/>
          <w:spacing w:val="-3"/>
          <w:sz w:val="28"/>
          <w:szCs w:val="28"/>
        </w:rPr>
        <w:t xml:space="preserve"> при проведении</w:t>
      </w:r>
      <w:r w:rsidR="00835571" w:rsidRPr="006B10C3">
        <w:rPr>
          <w:rFonts w:ascii="Times New Roman" w:hAnsi="Times New Roman" w:cs="Times New Roman"/>
          <w:spacing w:val="-3"/>
          <w:sz w:val="28"/>
          <w:szCs w:val="28"/>
        </w:rPr>
        <w:t xml:space="preserve"> консультаций.</w:t>
      </w:r>
    </w:p>
    <w:p w:rsidR="00025555" w:rsidRDefault="009E7C8F" w:rsidP="00647DD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6B10C3">
        <w:rPr>
          <w:rFonts w:ascii="Times New Roman" w:hAnsi="Times New Roman" w:cs="Times New Roman"/>
          <w:spacing w:val="-3"/>
          <w:sz w:val="28"/>
          <w:szCs w:val="28"/>
        </w:rPr>
        <w:t>Таким образом, в результате эффективного методического сопровождения образовательного процесса</w:t>
      </w:r>
      <w:r w:rsidR="00025555" w:rsidRPr="006B10C3">
        <w:rPr>
          <w:rFonts w:ascii="Times New Roman" w:hAnsi="Times New Roman" w:cs="Times New Roman"/>
          <w:spacing w:val="-3"/>
          <w:sz w:val="28"/>
          <w:szCs w:val="28"/>
        </w:rPr>
        <w:t xml:space="preserve"> у педагогов </w:t>
      </w:r>
      <w:r w:rsidRPr="006B10C3">
        <w:rPr>
          <w:rFonts w:ascii="Times New Roman" w:hAnsi="Times New Roman" w:cs="Times New Roman"/>
          <w:spacing w:val="-3"/>
          <w:sz w:val="28"/>
          <w:szCs w:val="28"/>
        </w:rPr>
        <w:t xml:space="preserve"> колледжа формируется готовность к осознанному и методически грамотному решению проблемных ситуаций, использованию ИКТ в учебно-профессиональной деятельности, что обеспечивает необходимый уровень их профессиональной компетенции</w:t>
      </w:r>
      <w:r w:rsidR="00025555" w:rsidRPr="006B10C3">
        <w:rPr>
          <w:rFonts w:ascii="Times New Roman" w:hAnsi="Times New Roman" w:cs="Times New Roman"/>
          <w:spacing w:val="-3"/>
          <w:sz w:val="28"/>
          <w:szCs w:val="28"/>
        </w:rPr>
        <w:t xml:space="preserve">, а также  позволяет  поддерживать мотивацию учащихся </w:t>
      </w:r>
      <w:r w:rsidR="003323BE">
        <w:rPr>
          <w:rFonts w:ascii="Times New Roman" w:hAnsi="Times New Roman" w:cs="Times New Roman"/>
          <w:spacing w:val="-3"/>
          <w:sz w:val="28"/>
          <w:szCs w:val="28"/>
        </w:rPr>
        <w:t xml:space="preserve">                       </w:t>
      </w:r>
      <w:r w:rsidR="00025555" w:rsidRPr="006B10C3">
        <w:rPr>
          <w:rFonts w:ascii="Times New Roman" w:hAnsi="Times New Roman" w:cs="Times New Roman"/>
          <w:spacing w:val="-3"/>
          <w:sz w:val="28"/>
          <w:szCs w:val="28"/>
        </w:rPr>
        <w:t>к обучению и способствует повышению качества учебных достижений, максимально развивает индивидуальные способности каждого и формируются профессионально значимые  качества  будущих специалистов.</w:t>
      </w:r>
    </w:p>
    <w:p w:rsidR="0046211C" w:rsidRPr="006B10C3" w:rsidRDefault="0046211C" w:rsidP="00647DD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8"/>
          <w:szCs w:val="28"/>
        </w:rPr>
      </w:pPr>
    </w:p>
    <w:p w:rsidR="00227B2D" w:rsidRPr="006B10C3" w:rsidRDefault="00227B2D" w:rsidP="00647DD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7B2D" w:rsidRPr="006B10C3" w:rsidRDefault="00227B2D" w:rsidP="00647DD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7B2D" w:rsidRPr="006B10C3" w:rsidRDefault="00227B2D" w:rsidP="00673298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227B2D" w:rsidRPr="006B10C3" w:rsidSect="008C5EFA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01486C"/>
    <w:multiLevelType w:val="multilevel"/>
    <w:tmpl w:val="21B816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5C631ABE"/>
    <w:multiLevelType w:val="multilevel"/>
    <w:tmpl w:val="4E4C4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D44"/>
    <w:rsid w:val="00025555"/>
    <w:rsid w:val="00030D44"/>
    <w:rsid w:val="00031E13"/>
    <w:rsid w:val="000D6FDD"/>
    <w:rsid w:val="001073CB"/>
    <w:rsid w:val="00153AF7"/>
    <w:rsid w:val="002165F5"/>
    <w:rsid w:val="00227710"/>
    <w:rsid w:val="00227B2D"/>
    <w:rsid w:val="002F5196"/>
    <w:rsid w:val="003112E5"/>
    <w:rsid w:val="0032553B"/>
    <w:rsid w:val="003323BE"/>
    <w:rsid w:val="003A334C"/>
    <w:rsid w:val="0046211C"/>
    <w:rsid w:val="00483989"/>
    <w:rsid w:val="005F0FA1"/>
    <w:rsid w:val="006400F6"/>
    <w:rsid w:val="00642F66"/>
    <w:rsid w:val="00647DD4"/>
    <w:rsid w:val="006505DC"/>
    <w:rsid w:val="006543F7"/>
    <w:rsid w:val="00673298"/>
    <w:rsid w:val="006B10C3"/>
    <w:rsid w:val="00740119"/>
    <w:rsid w:val="00793E72"/>
    <w:rsid w:val="007A308D"/>
    <w:rsid w:val="007D2D9A"/>
    <w:rsid w:val="00835571"/>
    <w:rsid w:val="008C5EFA"/>
    <w:rsid w:val="00992844"/>
    <w:rsid w:val="00992E39"/>
    <w:rsid w:val="009E05CA"/>
    <w:rsid w:val="009E7C8F"/>
    <w:rsid w:val="00A37129"/>
    <w:rsid w:val="00A605BD"/>
    <w:rsid w:val="00B02AB8"/>
    <w:rsid w:val="00B421DA"/>
    <w:rsid w:val="00BA718A"/>
    <w:rsid w:val="00C46815"/>
    <w:rsid w:val="00C84A21"/>
    <w:rsid w:val="00D146C3"/>
    <w:rsid w:val="00DD4424"/>
    <w:rsid w:val="00DD5137"/>
    <w:rsid w:val="00DF00A8"/>
    <w:rsid w:val="00F17DAF"/>
    <w:rsid w:val="00FA57E5"/>
    <w:rsid w:val="00FB4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BEFD24-FC1D-4F29-B8FF-D60A27EF2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1">
    <w:name w:val="Font Style31"/>
    <w:basedOn w:val="a0"/>
    <w:rsid w:val="00031E13"/>
    <w:rPr>
      <w:rFonts w:ascii="Arial" w:hAnsi="Arial" w:cs="Arial"/>
      <w:i/>
      <w:iCs/>
      <w:sz w:val="22"/>
      <w:szCs w:val="22"/>
    </w:rPr>
  </w:style>
  <w:style w:type="paragraph" w:customStyle="1" w:styleId="Style18">
    <w:name w:val="Style18"/>
    <w:basedOn w:val="a"/>
    <w:rsid w:val="00031E13"/>
    <w:pPr>
      <w:widowControl w:val="0"/>
      <w:autoSpaceDE w:val="0"/>
      <w:autoSpaceDN w:val="0"/>
      <w:adjustRightInd w:val="0"/>
      <w:spacing w:after="0" w:line="215" w:lineRule="exact"/>
      <w:jc w:val="right"/>
    </w:pPr>
    <w:rPr>
      <w:rFonts w:ascii="MS Reference Sans Serif" w:eastAsia="Times New Roman" w:hAnsi="MS Reference Sans Serif" w:cs="Times New Roman"/>
      <w:sz w:val="24"/>
      <w:szCs w:val="24"/>
    </w:rPr>
  </w:style>
  <w:style w:type="character" w:customStyle="1" w:styleId="word">
    <w:name w:val="word"/>
    <w:basedOn w:val="a0"/>
    <w:rsid w:val="00227B2D"/>
  </w:style>
  <w:style w:type="paragraph" w:styleId="a3">
    <w:name w:val="List Paragraph"/>
    <w:basedOn w:val="a"/>
    <w:uiPriority w:val="34"/>
    <w:qFormat/>
    <w:rsid w:val="000D6F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incom</cp:lastModifiedBy>
  <cp:revision>2</cp:revision>
  <dcterms:created xsi:type="dcterms:W3CDTF">2024-12-18T12:43:00Z</dcterms:created>
  <dcterms:modified xsi:type="dcterms:W3CDTF">2024-12-18T12:43:00Z</dcterms:modified>
</cp:coreProperties>
</file>